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附件2：</w:t>
      </w:r>
    </w:p>
    <w:p>
      <w:pPr>
        <w:spacing w:line="480" w:lineRule="exact"/>
        <w:jc w:val="center"/>
        <w:rPr>
          <w:rFonts w:ascii="仿宋_GB2312" w:hAnsi="仿宋" w:eastAsia="仿宋_GB2312" w:cs="仿宋"/>
          <w:b/>
          <w:bCs/>
          <w:sz w:val="30"/>
          <w:szCs w:val="30"/>
        </w:rPr>
      </w:pPr>
      <w:r>
        <w:rPr>
          <w:rFonts w:hint="eastAsia" w:ascii="仿宋_GB2312" w:hAnsi="仿宋" w:eastAsia="仿宋_GB2312" w:cs="仿宋"/>
          <w:b/>
          <w:bCs/>
          <w:sz w:val="30"/>
          <w:szCs w:val="30"/>
        </w:rPr>
        <w:t>党支部书记抓基层党建工作责任清单样表</w:t>
      </w:r>
    </w:p>
    <w:p>
      <w:pPr>
        <w:spacing w:line="480" w:lineRule="exact"/>
        <w:jc w:val="center"/>
        <w:rPr>
          <w:rFonts w:ascii="仿宋_GB2312" w:hAnsi="仿宋" w:eastAsia="仿宋_GB2312" w:cs="仿宋"/>
          <w:b/>
          <w:bCs/>
          <w:sz w:val="30"/>
          <w:szCs w:val="30"/>
        </w:rPr>
      </w:pPr>
      <w:r>
        <w:rPr>
          <w:rFonts w:hint="eastAsia" w:ascii="仿宋_GB2312" w:hAnsi="仿宋" w:eastAsia="仿宋_GB2312" w:cs="仿宋"/>
          <w:b/>
          <w:bCs/>
          <w:sz w:val="30"/>
          <w:szCs w:val="30"/>
        </w:rPr>
        <w:t>（</w:t>
      </w:r>
      <w:r>
        <w:rPr>
          <w:rFonts w:hint="eastAsia" w:ascii="仿宋_GB2312" w:hAnsi="仿宋" w:eastAsia="仿宋_GB2312" w:cs="仿宋"/>
          <w:b/>
          <w:bCs/>
          <w:sz w:val="30"/>
          <w:szCs w:val="30"/>
          <w:lang w:eastAsia="zh-CN"/>
        </w:rPr>
        <w:t>第三支部</w:t>
      </w:r>
      <w:r>
        <w:rPr>
          <w:rFonts w:hint="eastAsia" w:ascii="仿宋_GB2312" w:hAnsi="仿宋" w:eastAsia="仿宋_GB2312" w:cs="仿宋"/>
          <w:b/>
          <w:bCs/>
          <w:sz w:val="30"/>
          <w:szCs w:val="30"/>
        </w:rPr>
        <w:t>）</w:t>
      </w:r>
    </w:p>
    <w:p>
      <w:pPr>
        <w:spacing w:line="480" w:lineRule="exact"/>
        <w:jc w:val="center"/>
        <w:rPr>
          <w:rFonts w:ascii="仿宋_GB2312" w:hAnsi="仿宋" w:eastAsia="仿宋_GB2312" w:cs="仿宋"/>
          <w:sz w:val="30"/>
          <w:szCs w:val="30"/>
        </w:rPr>
      </w:pPr>
    </w:p>
    <w:tbl>
      <w:tblPr>
        <w:tblStyle w:val="4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4536"/>
        <w:gridCol w:w="1134"/>
        <w:gridCol w:w="951"/>
        <w:gridCol w:w="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67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主要 内容</w:t>
            </w:r>
          </w:p>
        </w:tc>
        <w:tc>
          <w:tcPr>
            <w:tcW w:w="45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主要措施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完成  时间</w:t>
            </w:r>
          </w:p>
        </w:tc>
        <w:tc>
          <w:tcPr>
            <w:tcW w:w="9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60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党支部经常性工作十条</w:t>
            </w: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1.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召开支部党员大会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张建春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2.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召开支部委员会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徐海松</w:t>
            </w:r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召开教师大会与座谈会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月1次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张建春</w:t>
            </w:r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与专业学生座谈会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张建春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网上交流政治学习体会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陈岗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党员固定活动日活动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月1次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陈岗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开展“一支部一品牌”活动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陈岗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“人人讲党课”的微党课活动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0.5次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张建春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定期组织“支部沙龙”活动，交流学习心得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月0.5次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徐海松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依托学科专业优势，服务社会经济文化发展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张建春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6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特色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项目</w:t>
            </w: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1.基层服务型党组织建设示范点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bookmarkStart w:id="0" w:name="_GoBack"/>
            <w:bookmarkEnd w:id="0"/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徐海松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2.结合学科专业优势开展特色党建活动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月1次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陈岗</w:t>
            </w:r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本专业业务活动（教学科研与社会活动）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张建春</w:t>
            </w:r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</w:tbl>
    <w:p>
      <w:pPr>
        <w:pStyle w:val="2"/>
        <w:spacing w:before="0" w:beforeAutospacing="0" w:after="0" w:afterAutospacing="0" w:line="520" w:lineRule="exact"/>
        <w:rPr>
          <w:rFonts w:ascii="Times New Roman" w:hAnsi="Times New Roman" w:eastAsia="仿宋_GB2312" w:cs="Times New Roman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CB"/>
    <w:rsid w:val="00141CCB"/>
    <w:rsid w:val="008C0343"/>
    <w:rsid w:val="0D8E07E7"/>
    <w:rsid w:val="2EFF6A2E"/>
    <w:rsid w:val="315B554F"/>
    <w:rsid w:val="3CCF028F"/>
    <w:rsid w:val="3E097332"/>
    <w:rsid w:val="3EBB1B33"/>
    <w:rsid w:val="45EB64E7"/>
    <w:rsid w:val="54D126BE"/>
    <w:rsid w:val="5E250FF4"/>
    <w:rsid w:val="618859AB"/>
    <w:rsid w:val="70C62C65"/>
    <w:rsid w:val="7F71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40</Words>
  <Characters>229</Characters>
  <Lines>1</Lines>
  <Paragraphs>1</Paragraphs>
  <ScaleCrop>false</ScaleCrop>
  <LinksUpToDate>false</LinksUpToDate>
  <CharactersWithSpaces>268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2017-03-21T02:57:00Z</dcterms:created>
  <dc:creator>dreamsummit</dc:creator>
  <cp:lastModifiedBy>小春</cp:lastModifiedBy>
  <dcterms:modified xsi:type="dcterms:W3CDTF">2018-04-10T14:49:13Z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