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3FC" w:rsidRDefault="0085114D">
      <w:pPr>
        <w:rPr>
          <w:rFonts w:ascii="仿宋_GB2312" w:eastAsia="仿宋_GB2312" w:hAnsi="仿宋" w:cs="仿宋"/>
          <w:sz w:val="30"/>
          <w:szCs w:val="30"/>
        </w:rPr>
      </w:pPr>
      <w:r>
        <w:rPr>
          <w:rFonts w:ascii="仿宋_GB2312" w:eastAsia="仿宋_GB2312" w:hAnsi="仿宋" w:cs="仿宋" w:hint="eastAsia"/>
          <w:sz w:val="30"/>
          <w:szCs w:val="30"/>
        </w:rPr>
        <w:t>附件</w:t>
      </w:r>
      <w:r>
        <w:rPr>
          <w:rFonts w:ascii="仿宋_GB2312" w:eastAsia="仿宋_GB2312" w:hAnsi="仿宋" w:cs="仿宋" w:hint="eastAsia"/>
          <w:sz w:val="30"/>
          <w:szCs w:val="30"/>
        </w:rPr>
        <w:t>2</w:t>
      </w:r>
      <w:r>
        <w:rPr>
          <w:rFonts w:ascii="仿宋_GB2312" w:eastAsia="仿宋_GB2312" w:hAnsi="仿宋" w:cs="仿宋" w:hint="eastAsia"/>
          <w:sz w:val="30"/>
          <w:szCs w:val="30"/>
        </w:rPr>
        <w:t>：</w:t>
      </w:r>
    </w:p>
    <w:p w:rsidR="007D03FC" w:rsidRDefault="0085114D">
      <w:pPr>
        <w:spacing w:line="480" w:lineRule="exact"/>
        <w:jc w:val="center"/>
        <w:rPr>
          <w:rFonts w:ascii="仿宋_GB2312" w:eastAsia="仿宋_GB2312" w:hAnsi="仿宋" w:cs="仿宋"/>
          <w:b/>
          <w:bCs/>
          <w:sz w:val="30"/>
          <w:szCs w:val="30"/>
        </w:rPr>
      </w:pPr>
      <w:r>
        <w:rPr>
          <w:rFonts w:ascii="仿宋_GB2312" w:eastAsia="仿宋_GB2312" w:hAnsi="仿宋" w:cs="仿宋" w:hint="eastAsia"/>
          <w:b/>
          <w:bCs/>
          <w:sz w:val="30"/>
          <w:szCs w:val="30"/>
        </w:rPr>
        <w:t>党支部书记抓基层党建工作责任清单样表</w:t>
      </w:r>
    </w:p>
    <w:p w:rsidR="007D03FC" w:rsidRPr="002E68BA" w:rsidRDefault="002E68BA">
      <w:pPr>
        <w:spacing w:line="480" w:lineRule="exact"/>
        <w:jc w:val="center"/>
        <w:rPr>
          <w:rFonts w:ascii="仿宋_GB2312" w:eastAsia="仿宋_GB2312" w:hAnsi="仿宋" w:cs="仿宋"/>
          <w:b/>
          <w:bCs/>
          <w:sz w:val="24"/>
          <w:szCs w:val="24"/>
        </w:rPr>
      </w:pPr>
      <w:r w:rsidRPr="002E68BA">
        <w:rPr>
          <w:rFonts w:ascii="仿宋_GB2312" w:eastAsia="仿宋_GB2312" w:hAnsi="仿宋" w:cs="仿宋" w:hint="eastAsia"/>
          <w:b/>
          <w:bCs/>
          <w:sz w:val="24"/>
          <w:szCs w:val="24"/>
        </w:rPr>
        <w:t>（经管</w:t>
      </w:r>
      <w:r w:rsidRPr="002E68BA">
        <w:rPr>
          <w:rFonts w:ascii="仿宋_GB2312" w:eastAsia="仿宋_GB2312" w:hAnsi="仿宋" w:cs="仿宋"/>
          <w:b/>
          <w:bCs/>
          <w:sz w:val="24"/>
          <w:szCs w:val="24"/>
        </w:rPr>
        <w:t>学院教工</w:t>
      </w:r>
      <w:r w:rsidR="0085114D" w:rsidRPr="002E68BA">
        <w:rPr>
          <w:rFonts w:ascii="仿宋_GB2312" w:eastAsia="仿宋_GB2312" w:hAnsi="仿宋" w:cs="仿宋" w:hint="eastAsia"/>
          <w:b/>
          <w:bCs/>
          <w:sz w:val="24"/>
          <w:szCs w:val="24"/>
        </w:rPr>
        <w:t>第</w:t>
      </w:r>
      <w:r w:rsidRPr="002E68BA">
        <w:rPr>
          <w:rFonts w:ascii="仿宋_GB2312" w:eastAsia="仿宋_GB2312" w:hAnsi="仿宋" w:cs="仿宋" w:hint="eastAsia"/>
          <w:b/>
          <w:bCs/>
          <w:sz w:val="24"/>
          <w:szCs w:val="24"/>
        </w:rPr>
        <w:t>一</w:t>
      </w:r>
      <w:r w:rsidR="0085114D" w:rsidRPr="002E68BA">
        <w:rPr>
          <w:rFonts w:ascii="仿宋_GB2312" w:eastAsia="仿宋_GB2312" w:hAnsi="仿宋" w:cs="仿宋" w:hint="eastAsia"/>
          <w:b/>
          <w:bCs/>
          <w:sz w:val="24"/>
          <w:szCs w:val="24"/>
        </w:rPr>
        <w:t>支部</w:t>
      </w:r>
      <w:r w:rsidRPr="002E68BA">
        <w:rPr>
          <w:rFonts w:ascii="仿宋_GB2312" w:eastAsia="仿宋_GB2312" w:hAnsi="仿宋" w:cs="仿宋" w:hint="eastAsia"/>
          <w:b/>
          <w:bCs/>
          <w:sz w:val="24"/>
          <w:szCs w:val="24"/>
        </w:rPr>
        <w:t xml:space="preserve">  支部</w:t>
      </w:r>
      <w:r w:rsidRPr="002E68BA">
        <w:rPr>
          <w:rFonts w:ascii="仿宋_GB2312" w:eastAsia="仿宋_GB2312" w:hAnsi="仿宋" w:cs="仿宋"/>
          <w:b/>
          <w:bCs/>
          <w:sz w:val="24"/>
          <w:szCs w:val="24"/>
        </w:rPr>
        <w:t>书记</w:t>
      </w:r>
      <w:r w:rsidRPr="002E68BA">
        <w:rPr>
          <w:rFonts w:ascii="仿宋_GB2312" w:eastAsia="仿宋_GB2312" w:hAnsi="仿宋" w:cs="仿宋" w:hint="eastAsia"/>
          <w:b/>
          <w:bCs/>
          <w:sz w:val="24"/>
          <w:szCs w:val="24"/>
        </w:rPr>
        <w:t xml:space="preserve">  张恒义</w:t>
      </w:r>
      <w:r w:rsidR="0085114D" w:rsidRPr="002E68BA">
        <w:rPr>
          <w:rFonts w:ascii="仿宋_GB2312" w:eastAsia="仿宋_GB2312" w:hAnsi="仿宋" w:cs="仿宋" w:hint="eastAsia"/>
          <w:b/>
          <w:bCs/>
          <w:sz w:val="24"/>
          <w:szCs w:val="24"/>
        </w:rPr>
        <w:t>）</w:t>
      </w:r>
    </w:p>
    <w:p w:rsidR="007D03FC" w:rsidRDefault="007D03FC">
      <w:pPr>
        <w:spacing w:line="480" w:lineRule="exact"/>
        <w:jc w:val="center"/>
        <w:rPr>
          <w:rFonts w:ascii="仿宋_GB2312" w:eastAsia="仿宋_GB2312" w:hAnsi="仿宋" w:cs="仿宋"/>
          <w:sz w:val="30"/>
          <w:szCs w:val="30"/>
        </w:rPr>
      </w:pPr>
      <w:bookmarkStart w:id="0" w:name="_GoBack"/>
      <w:bookmarkEnd w:id="0"/>
    </w:p>
    <w:tbl>
      <w:tblPr>
        <w:tblW w:w="8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4536"/>
        <w:gridCol w:w="1134"/>
        <w:gridCol w:w="951"/>
        <w:gridCol w:w="600"/>
      </w:tblGrid>
      <w:tr w:rsidR="007D03FC" w:rsidTr="00504256">
        <w:trPr>
          <w:trHeight w:val="20"/>
        </w:trPr>
        <w:tc>
          <w:tcPr>
            <w:tcW w:w="675" w:type="dxa"/>
            <w:vAlign w:val="center"/>
          </w:tcPr>
          <w:p w:rsidR="007D03FC" w:rsidRDefault="0085114D" w:rsidP="00245F42">
            <w:pPr>
              <w:rPr>
                <w:rFonts w:ascii="仿宋_GB2312" w:eastAsia="仿宋_GB2312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993" w:type="dxa"/>
            <w:vAlign w:val="center"/>
          </w:tcPr>
          <w:p w:rsidR="007D03FC" w:rsidRDefault="0085114D" w:rsidP="00245F42">
            <w:pPr>
              <w:rPr>
                <w:rFonts w:ascii="仿宋_GB2312" w:eastAsia="仿宋_GB2312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主要</w:t>
            </w:r>
            <w:r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内容</w:t>
            </w:r>
          </w:p>
        </w:tc>
        <w:tc>
          <w:tcPr>
            <w:tcW w:w="4536" w:type="dxa"/>
            <w:vAlign w:val="center"/>
          </w:tcPr>
          <w:p w:rsidR="007D03FC" w:rsidRDefault="0085114D" w:rsidP="00245F42">
            <w:pPr>
              <w:rPr>
                <w:rFonts w:ascii="仿宋_GB2312" w:eastAsia="仿宋_GB2312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主要措施</w:t>
            </w:r>
          </w:p>
        </w:tc>
        <w:tc>
          <w:tcPr>
            <w:tcW w:w="1134" w:type="dxa"/>
            <w:vAlign w:val="center"/>
          </w:tcPr>
          <w:p w:rsidR="007D03FC" w:rsidRDefault="0085114D" w:rsidP="00245F42">
            <w:pPr>
              <w:rPr>
                <w:rFonts w:ascii="仿宋_GB2312" w:eastAsia="仿宋_GB2312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完成</w:t>
            </w:r>
            <w:r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951" w:type="dxa"/>
            <w:vAlign w:val="center"/>
          </w:tcPr>
          <w:p w:rsidR="007D03FC" w:rsidRDefault="0085114D" w:rsidP="00245F42">
            <w:pPr>
              <w:rPr>
                <w:rFonts w:ascii="仿宋_GB2312" w:eastAsia="仿宋_GB2312" w:hAnsi="仿宋" w:cs="仿宋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责任人</w:t>
            </w:r>
          </w:p>
        </w:tc>
        <w:tc>
          <w:tcPr>
            <w:tcW w:w="600" w:type="dxa"/>
            <w:vAlign w:val="center"/>
          </w:tcPr>
          <w:p w:rsidR="007D03FC" w:rsidRDefault="0085114D" w:rsidP="00245F42">
            <w:pPr>
              <w:rPr>
                <w:rFonts w:ascii="仿宋_GB2312" w:eastAsia="仿宋_GB2312" w:hAnsi="Calibri" w:cs="Times New Roman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备</w:t>
            </w:r>
            <w:r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仿宋" w:cs="仿宋" w:hint="eastAsia"/>
                <w:b/>
                <w:bCs/>
                <w:sz w:val="24"/>
                <w:szCs w:val="24"/>
              </w:rPr>
              <w:t>注</w:t>
            </w:r>
          </w:p>
        </w:tc>
      </w:tr>
      <w:tr w:rsidR="007D03FC" w:rsidTr="00504256">
        <w:trPr>
          <w:trHeight w:val="20"/>
        </w:trPr>
        <w:tc>
          <w:tcPr>
            <w:tcW w:w="675" w:type="dxa"/>
            <w:vMerge w:val="restart"/>
            <w:vAlign w:val="center"/>
          </w:tcPr>
          <w:p w:rsidR="007D03FC" w:rsidRDefault="0085114D" w:rsidP="00245F4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vAlign w:val="center"/>
          </w:tcPr>
          <w:p w:rsidR="007D03FC" w:rsidRDefault="0085114D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党支部经常性工作十条</w:t>
            </w:r>
          </w:p>
        </w:tc>
        <w:tc>
          <w:tcPr>
            <w:tcW w:w="4536" w:type="dxa"/>
            <w:vAlign w:val="center"/>
          </w:tcPr>
          <w:p w:rsidR="007D03FC" w:rsidRDefault="0085114D" w:rsidP="00245F4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召开支部党员大会</w:t>
            </w:r>
          </w:p>
        </w:tc>
        <w:tc>
          <w:tcPr>
            <w:tcW w:w="1134" w:type="dxa"/>
            <w:vAlign w:val="center"/>
          </w:tcPr>
          <w:p w:rsidR="007D03FC" w:rsidRDefault="0085114D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每</w:t>
            </w:r>
            <w:r w:rsidR="00504256">
              <w:rPr>
                <w:rFonts w:ascii="仿宋_GB2312" w:eastAsia="仿宋_GB2312" w:hAnsi="仿宋" w:cs="仿宋" w:hint="eastAsia"/>
                <w:sz w:val="24"/>
                <w:szCs w:val="24"/>
              </w:rPr>
              <w:t>2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月</w:t>
            </w:r>
            <w:proofErr w:type="gramEnd"/>
            <w:r w:rsidR="00504256">
              <w:rPr>
                <w:rFonts w:ascii="仿宋_GB2312" w:eastAsia="仿宋_GB2312" w:hAnsi="仿宋" w:cs="仿宋"/>
                <w:sz w:val="24"/>
                <w:szCs w:val="24"/>
              </w:rPr>
              <w:t>1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次</w:t>
            </w:r>
          </w:p>
        </w:tc>
        <w:tc>
          <w:tcPr>
            <w:tcW w:w="951" w:type="dxa"/>
            <w:vAlign w:val="center"/>
          </w:tcPr>
          <w:p w:rsidR="007D03FC" w:rsidRDefault="0085114D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张</w:t>
            </w:r>
            <w:r w:rsidR="00504256">
              <w:rPr>
                <w:rFonts w:ascii="仿宋_GB2312" w:eastAsia="仿宋_GB2312" w:hAnsi="仿宋" w:cs="仿宋" w:hint="eastAsia"/>
                <w:sz w:val="24"/>
                <w:szCs w:val="24"/>
              </w:rPr>
              <w:t>恒义</w:t>
            </w:r>
            <w:proofErr w:type="gramEnd"/>
          </w:p>
        </w:tc>
        <w:tc>
          <w:tcPr>
            <w:tcW w:w="600" w:type="dxa"/>
            <w:vMerge w:val="restart"/>
            <w:vAlign w:val="center"/>
          </w:tcPr>
          <w:p w:rsidR="007D03FC" w:rsidRDefault="007D03FC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7D03FC" w:rsidTr="00504256">
        <w:trPr>
          <w:trHeight w:val="20"/>
        </w:trPr>
        <w:tc>
          <w:tcPr>
            <w:tcW w:w="675" w:type="dxa"/>
            <w:vMerge/>
            <w:vAlign w:val="center"/>
          </w:tcPr>
          <w:p w:rsidR="007D03FC" w:rsidRDefault="007D03FC" w:rsidP="00245F4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7D03FC" w:rsidRDefault="007D03FC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D03FC" w:rsidRDefault="0085114D" w:rsidP="00245F4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召开支部委员会</w:t>
            </w:r>
          </w:p>
        </w:tc>
        <w:tc>
          <w:tcPr>
            <w:tcW w:w="1134" w:type="dxa"/>
            <w:vAlign w:val="center"/>
          </w:tcPr>
          <w:p w:rsidR="007D03FC" w:rsidRDefault="0085114D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每月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1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次</w:t>
            </w:r>
          </w:p>
        </w:tc>
        <w:tc>
          <w:tcPr>
            <w:tcW w:w="951" w:type="dxa"/>
            <w:vAlign w:val="center"/>
          </w:tcPr>
          <w:p w:rsidR="007D03FC" w:rsidRDefault="00504256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曾绍龙</w:t>
            </w:r>
          </w:p>
        </w:tc>
        <w:tc>
          <w:tcPr>
            <w:tcW w:w="600" w:type="dxa"/>
            <w:vMerge/>
            <w:vAlign w:val="center"/>
          </w:tcPr>
          <w:p w:rsidR="007D03FC" w:rsidRDefault="007D03FC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7D03FC" w:rsidTr="00504256">
        <w:trPr>
          <w:trHeight w:val="20"/>
        </w:trPr>
        <w:tc>
          <w:tcPr>
            <w:tcW w:w="675" w:type="dxa"/>
            <w:vMerge/>
            <w:vAlign w:val="center"/>
          </w:tcPr>
          <w:p w:rsidR="007D03FC" w:rsidRDefault="007D03FC" w:rsidP="00245F4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7D03FC" w:rsidRDefault="007D03FC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D03FC" w:rsidRDefault="0085114D" w:rsidP="00245F4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3.</w:t>
            </w:r>
            <w:r w:rsidR="00504256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召开教师大会与座谈会</w:t>
            </w:r>
          </w:p>
        </w:tc>
        <w:tc>
          <w:tcPr>
            <w:tcW w:w="1134" w:type="dxa"/>
            <w:vAlign w:val="center"/>
          </w:tcPr>
          <w:p w:rsidR="007D03FC" w:rsidRDefault="0085114D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每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1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次</w:t>
            </w:r>
          </w:p>
        </w:tc>
        <w:tc>
          <w:tcPr>
            <w:tcW w:w="951" w:type="dxa"/>
            <w:vAlign w:val="center"/>
          </w:tcPr>
          <w:p w:rsidR="007D03FC" w:rsidRDefault="0085114D" w:rsidP="006E0F83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张</w:t>
            </w:r>
            <w:r w:rsidR="006E0F83">
              <w:rPr>
                <w:rFonts w:ascii="仿宋_GB2312" w:eastAsia="仿宋_GB2312" w:hAnsi="仿宋" w:cs="仿宋" w:hint="eastAsia"/>
                <w:sz w:val="24"/>
                <w:szCs w:val="24"/>
              </w:rPr>
              <w:t>恒义</w:t>
            </w:r>
            <w:proofErr w:type="gramEnd"/>
          </w:p>
        </w:tc>
        <w:tc>
          <w:tcPr>
            <w:tcW w:w="600" w:type="dxa"/>
            <w:vMerge/>
            <w:vAlign w:val="center"/>
          </w:tcPr>
          <w:p w:rsidR="007D03FC" w:rsidRDefault="007D03FC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7D03FC" w:rsidTr="00504256">
        <w:trPr>
          <w:trHeight w:val="20"/>
        </w:trPr>
        <w:tc>
          <w:tcPr>
            <w:tcW w:w="675" w:type="dxa"/>
            <w:vMerge/>
            <w:vAlign w:val="center"/>
          </w:tcPr>
          <w:p w:rsidR="007D03FC" w:rsidRDefault="007D03FC" w:rsidP="00245F4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7D03FC" w:rsidRDefault="007D03FC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D03FC" w:rsidRDefault="0085114D" w:rsidP="00245F4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4.</w:t>
            </w:r>
            <w:r w:rsidR="00504256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与专业学生座谈会</w:t>
            </w:r>
          </w:p>
        </w:tc>
        <w:tc>
          <w:tcPr>
            <w:tcW w:w="1134" w:type="dxa"/>
            <w:vAlign w:val="center"/>
          </w:tcPr>
          <w:p w:rsidR="007D03FC" w:rsidRDefault="0085114D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每月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1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次</w:t>
            </w:r>
          </w:p>
        </w:tc>
        <w:tc>
          <w:tcPr>
            <w:tcW w:w="951" w:type="dxa"/>
            <w:vAlign w:val="center"/>
          </w:tcPr>
          <w:p w:rsidR="007D03FC" w:rsidRDefault="0085114D" w:rsidP="006E0F83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张</w:t>
            </w:r>
            <w:r w:rsidR="006E0F83">
              <w:rPr>
                <w:rFonts w:ascii="仿宋_GB2312" w:eastAsia="仿宋_GB2312" w:hAnsi="仿宋" w:cs="仿宋" w:hint="eastAsia"/>
                <w:sz w:val="24"/>
                <w:szCs w:val="24"/>
              </w:rPr>
              <w:t>恒义</w:t>
            </w:r>
            <w:proofErr w:type="gramEnd"/>
          </w:p>
        </w:tc>
        <w:tc>
          <w:tcPr>
            <w:tcW w:w="600" w:type="dxa"/>
            <w:vAlign w:val="center"/>
          </w:tcPr>
          <w:p w:rsidR="007D03FC" w:rsidRDefault="007D03FC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7D03FC" w:rsidTr="00504256">
        <w:trPr>
          <w:trHeight w:val="20"/>
        </w:trPr>
        <w:tc>
          <w:tcPr>
            <w:tcW w:w="675" w:type="dxa"/>
            <w:vMerge/>
            <w:vAlign w:val="center"/>
          </w:tcPr>
          <w:p w:rsidR="007D03FC" w:rsidRDefault="007D03FC" w:rsidP="00245F4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7D03FC" w:rsidRDefault="007D03FC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D03FC" w:rsidRDefault="0085114D" w:rsidP="006E0F83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5</w:t>
            </w:r>
            <w:r w:rsidR="00504256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网上交流</w:t>
            </w:r>
            <w:r w:rsidR="006E0F83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“</w:t>
            </w:r>
            <w:r w:rsidR="006E0F83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时政学习</w:t>
            </w:r>
            <w:r w:rsidR="006E0F83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”</w:t>
            </w:r>
          </w:p>
        </w:tc>
        <w:tc>
          <w:tcPr>
            <w:tcW w:w="1134" w:type="dxa"/>
            <w:vAlign w:val="center"/>
          </w:tcPr>
          <w:p w:rsidR="007D03FC" w:rsidRDefault="0085114D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每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1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次</w:t>
            </w:r>
          </w:p>
        </w:tc>
        <w:tc>
          <w:tcPr>
            <w:tcW w:w="951" w:type="dxa"/>
            <w:vAlign w:val="center"/>
          </w:tcPr>
          <w:p w:rsidR="007D03FC" w:rsidRDefault="006E0F83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张恒义</w:t>
            </w:r>
            <w:proofErr w:type="gramEnd"/>
          </w:p>
        </w:tc>
        <w:tc>
          <w:tcPr>
            <w:tcW w:w="600" w:type="dxa"/>
            <w:vAlign w:val="center"/>
          </w:tcPr>
          <w:p w:rsidR="007D03FC" w:rsidRDefault="007D03FC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7D03FC" w:rsidTr="00504256">
        <w:trPr>
          <w:trHeight w:val="20"/>
        </w:trPr>
        <w:tc>
          <w:tcPr>
            <w:tcW w:w="675" w:type="dxa"/>
            <w:vMerge/>
            <w:vAlign w:val="center"/>
          </w:tcPr>
          <w:p w:rsidR="007D03FC" w:rsidRDefault="007D03FC" w:rsidP="00245F4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7D03FC" w:rsidRDefault="007D03FC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D03FC" w:rsidRDefault="0085114D" w:rsidP="00245F4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6.</w:t>
            </w:r>
            <w:r w:rsidR="00504256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党员固定活动日活动</w:t>
            </w:r>
          </w:p>
        </w:tc>
        <w:tc>
          <w:tcPr>
            <w:tcW w:w="1134" w:type="dxa"/>
            <w:vAlign w:val="center"/>
          </w:tcPr>
          <w:p w:rsidR="007D03FC" w:rsidRDefault="0085114D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每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1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次</w:t>
            </w:r>
          </w:p>
        </w:tc>
        <w:tc>
          <w:tcPr>
            <w:tcW w:w="951" w:type="dxa"/>
            <w:vAlign w:val="center"/>
          </w:tcPr>
          <w:p w:rsidR="007D03FC" w:rsidRDefault="006E0F83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张恒义</w:t>
            </w:r>
            <w:proofErr w:type="gramEnd"/>
          </w:p>
        </w:tc>
        <w:tc>
          <w:tcPr>
            <w:tcW w:w="600" w:type="dxa"/>
            <w:vAlign w:val="center"/>
          </w:tcPr>
          <w:p w:rsidR="007D03FC" w:rsidRDefault="007D03FC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7D03FC" w:rsidTr="00504256">
        <w:trPr>
          <w:trHeight w:val="20"/>
        </w:trPr>
        <w:tc>
          <w:tcPr>
            <w:tcW w:w="675" w:type="dxa"/>
            <w:vMerge/>
            <w:vAlign w:val="center"/>
          </w:tcPr>
          <w:p w:rsidR="007D03FC" w:rsidRDefault="007D03FC" w:rsidP="00245F4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7D03FC" w:rsidRDefault="007D03FC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D03FC" w:rsidRDefault="0085114D" w:rsidP="0085114D">
            <w:pP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.</w:t>
            </w:r>
            <w:r w:rsidR="00504256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社会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经济热点问题与理论研讨</w:t>
            </w:r>
          </w:p>
        </w:tc>
        <w:tc>
          <w:tcPr>
            <w:tcW w:w="1134" w:type="dxa"/>
            <w:vAlign w:val="center"/>
          </w:tcPr>
          <w:p w:rsidR="007D03FC" w:rsidRDefault="0085114D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每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1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次</w:t>
            </w:r>
          </w:p>
        </w:tc>
        <w:tc>
          <w:tcPr>
            <w:tcW w:w="951" w:type="dxa"/>
            <w:vAlign w:val="center"/>
          </w:tcPr>
          <w:p w:rsidR="007D03FC" w:rsidRDefault="006E0F83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曾绍龙</w:t>
            </w:r>
          </w:p>
        </w:tc>
        <w:tc>
          <w:tcPr>
            <w:tcW w:w="600" w:type="dxa"/>
            <w:vAlign w:val="center"/>
          </w:tcPr>
          <w:p w:rsidR="007D03FC" w:rsidRDefault="007D03FC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7D03FC" w:rsidTr="00504256">
        <w:trPr>
          <w:trHeight w:val="20"/>
        </w:trPr>
        <w:tc>
          <w:tcPr>
            <w:tcW w:w="675" w:type="dxa"/>
            <w:vMerge/>
            <w:vAlign w:val="center"/>
          </w:tcPr>
          <w:p w:rsidR="007D03FC" w:rsidRDefault="007D03FC" w:rsidP="00245F4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7D03FC" w:rsidRDefault="007D03FC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D03FC" w:rsidRDefault="0085114D" w:rsidP="00245F4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8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.</w:t>
            </w:r>
            <w:r w:rsidR="00504256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“人人讲党课”的微党课活动</w:t>
            </w:r>
          </w:p>
        </w:tc>
        <w:tc>
          <w:tcPr>
            <w:tcW w:w="1134" w:type="dxa"/>
            <w:vAlign w:val="center"/>
          </w:tcPr>
          <w:p w:rsidR="007D03FC" w:rsidRDefault="0085114D" w:rsidP="006E0F83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每</w:t>
            </w:r>
            <w:r w:rsidR="006E0F83">
              <w:rPr>
                <w:rFonts w:ascii="仿宋_GB2312" w:eastAsia="仿宋_GB2312" w:hAnsi="仿宋" w:cs="仿宋" w:hint="eastAsia"/>
                <w:sz w:val="24"/>
                <w:szCs w:val="24"/>
              </w:rPr>
              <w:t>2个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月</w:t>
            </w:r>
            <w:r w:rsidR="006E0F83">
              <w:rPr>
                <w:rFonts w:ascii="仿宋_GB2312" w:eastAsia="仿宋_GB2312" w:hAnsi="仿宋" w:cs="仿宋"/>
                <w:sz w:val="24"/>
                <w:szCs w:val="24"/>
              </w:rPr>
              <w:t>1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次</w:t>
            </w:r>
          </w:p>
        </w:tc>
        <w:tc>
          <w:tcPr>
            <w:tcW w:w="951" w:type="dxa"/>
            <w:vAlign w:val="center"/>
          </w:tcPr>
          <w:p w:rsidR="007D03FC" w:rsidRDefault="0085114D" w:rsidP="006E0F83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张</w:t>
            </w:r>
            <w:r w:rsidR="006E0F83">
              <w:rPr>
                <w:rFonts w:ascii="仿宋_GB2312" w:eastAsia="仿宋_GB2312" w:hAnsi="仿宋" w:cs="仿宋" w:hint="eastAsia"/>
                <w:sz w:val="24"/>
                <w:szCs w:val="24"/>
              </w:rPr>
              <w:t>恒义</w:t>
            </w:r>
            <w:proofErr w:type="gramEnd"/>
          </w:p>
        </w:tc>
        <w:tc>
          <w:tcPr>
            <w:tcW w:w="600" w:type="dxa"/>
            <w:vAlign w:val="center"/>
          </w:tcPr>
          <w:p w:rsidR="007D03FC" w:rsidRDefault="007D03FC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7D03FC" w:rsidTr="00504256">
        <w:trPr>
          <w:trHeight w:val="20"/>
        </w:trPr>
        <w:tc>
          <w:tcPr>
            <w:tcW w:w="675" w:type="dxa"/>
            <w:vMerge/>
            <w:vAlign w:val="center"/>
          </w:tcPr>
          <w:p w:rsidR="007D03FC" w:rsidRDefault="007D03FC" w:rsidP="00245F4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7D03FC" w:rsidRDefault="007D03FC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D03FC" w:rsidRDefault="0085114D" w:rsidP="00245F4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9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.</w:t>
            </w:r>
            <w:r w:rsidR="00504256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定期组织“支部沙龙”活动，交流学习心得</w:t>
            </w:r>
          </w:p>
        </w:tc>
        <w:tc>
          <w:tcPr>
            <w:tcW w:w="1134" w:type="dxa"/>
            <w:vAlign w:val="center"/>
          </w:tcPr>
          <w:p w:rsidR="007D03FC" w:rsidRDefault="0085114D" w:rsidP="006E0F83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每</w:t>
            </w:r>
            <w:r w:rsidR="006E0F83">
              <w:rPr>
                <w:rFonts w:ascii="仿宋_GB2312" w:eastAsia="仿宋_GB2312" w:hAnsi="仿宋" w:cs="仿宋" w:hint="eastAsia"/>
                <w:sz w:val="24"/>
                <w:szCs w:val="24"/>
              </w:rPr>
              <w:t>2个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月</w:t>
            </w:r>
            <w:r w:rsidR="006E0F83">
              <w:rPr>
                <w:rFonts w:ascii="仿宋_GB2312" w:eastAsia="仿宋_GB2312" w:hAnsi="仿宋" w:cs="仿宋" w:hint="eastAsia"/>
                <w:sz w:val="24"/>
                <w:szCs w:val="24"/>
              </w:rPr>
              <w:t>1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次</w:t>
            </w:r>
          </w:p>
        </w:tc>
        <w:tc>
          <w:tcPr>
            <w:tcW w:w="951" w:type="dxa"/>
            <w:vAlign w:val="center"/>
          </w:tcPr>
          <w:p w:rsidR="007D03FC" w:rsidRDefault="006E0F83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曾绍龙</w:t>
            </w:r>
          </w:p>
        </w:tc>
        <w:tc>
          <w:tcPr>
            <w:tcW w:w="600" w:type="dxa"/>
            <w:vAlign w:val="center"/>
          </w:tcPr>
          <w:p w:rsidR="007D03FC" w:rsidRDefault="007D03FC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7D03FC" w:rsidTr="00504256">
        <w:trPr>
          <w:trHeight w:val="20"/>
        </w:trPr>
        <w:tc>
          <w:tcPr>
            <w:tcW w:w="675" w:type="dxa"/>
            <w:vMerge/>
            <w:vAlign w:val="center"/>
          </w:tcPr>
          <w:p w:rsidR="007D03FC" w:rsidRDefault="007D03FC" w:rsidP="00245F4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7D03FC" w:rsidRDefault="007D03FC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D03FC" w:rsidRDefault="0085114D" w:rsidP="00245F42">
            <w:pP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10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.</w:t>
            </w:r>
            <w:r w:rsidR="00504256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 w:rsidR="00245F42" w:rsidRPr="00245F42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基层服务型党组织建设示范点</w:t>
            </w:r>
          </w:p>
        </w:tc>
        <w:tc>
          <w:tcPr>
            <w:tcW w:w="1134" w:type="dxa"/>
            <w:vAlign w:val="center"/>
          </w:tcPr>
          <w:p w:rsidR="007D03FC" w:rsidRDefault="0085114D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每</w:t>
            </w:r>
            <w:r w:rsidR="00245F42">
              <w:rPr>
                <w:rFonts w:ascii="仿宋_GB2312" w:eastAsia="仿宋_GB2312" w:hAnsi="仿宋" w:cs="仿宋" w:hint="eastAsia"/>
                <w:sz w:val="24"/>
                <w:szCs w:val="24"/>
              </w:rPr>
              <w:t>2个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1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次</w:t>
            </w:r>
          </w:p>
        </w:tc>
        <w:tc>
          <w:tcPr>
            <w:tcW w:w="951" w:type="dxa"/>
            <w:vAlign w:val="center"/>
          </w:tcPr>
          <w:p w:rsidR="007D03FC" w:rsidRDefault="00245F42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曾绍龙</w:t>
            </w:r>
          </w:p>
        </w:tc>
        <w:tc>
          <w:tcPr>
            <w:tcW w:w="600" w:type="dxa"/>
            <w:vAlign w:val="center"/>
          </w:tcPr>
          <w:p w:rsidR="007D03FC" w:rsidRDefault="007D03FC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7D03FC" w:rsidTr="00504256">
        <w:trPr>
          <w:trHeight w:val="20"/>
        </w:trPr>
        <w:tc>
          <w:tcPr>
            <w:tcW w:w="675" w:type="dxa"/>
            <w:vMerge w:val="restart"/>
            <w:vAlign w:val="center"/>
          </w:tcPr>
          <w:p w:rsidR="007D03FC" w:rsidRDefault="0085114D" w:rsidP="00245F4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vAlign w:val="center"/>
          </w:tcPr>
          <w:p w:rsidR="007D03FC" w:rsidRDefault="0085114D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特色</w:t>
            </w:r>
          </w:p>
          <w:p w:rsidR="007D03FC" w:rsidRDefault="0085114D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项目</w:t>
            </w:r>
          </w:p>
        </w:tc>
        <w:tc>
          <w:tcPr>
            <w:tcW w:w="4536" w:type="dxa"/>
            <w:vAlign w:val="center"/>
          </w:tcPr>
          <w:p w:rsidR="007D03FC" w:rsidRDefault="0085114D" w:rsidP="00245F4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1.</w:t>
            </w:r>
            <w:r w:rsidR="00245F42">
              <w:rPr>
                <w:rFonts w:hint="eastAsia"/>
              </w:rPr>
              <w:t xml:space="preserve"> </w:t>
            </w:r>
            <w:r w:rsidR="00245F42" w:rsidRPr="00245F42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党支部委员会选任制度建设</w:t>
            </w:r>
          </w:p>
        </w:tc>
        <w:tc>
          <w:tcPr>
            <w:tcW w:w="1134" w:type="dxa"/>
            <w:vAlign w:val="center"/>
          </w:tcPr>
          <w:p w:rsidR="007D03FC" w:rsidRDefault="00245F42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上半年</w:t>
            </w:r>
          </w:p>
        </w:tc>
        <w:tc>
          <w:tcPr>
            <w:tcW w:w="951" w:type="dxa"/>
            <w:vAlign w:val="center"/>
          </w:tcPr>
          <w:p w:rsidR="007D03FC" w:rsidRDefault="00245F42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张恒义</w:t>
            </w:r>
            <w:proofErr w:type="gramEnd"/>
          </w:p>
        </w:tc>
        <w:tc>
          <w:tcPr>
            <w:tcW w:w="600" w:type="dxa"/>
            <w:vMerge w:val="restart"/>
            <w:vAlign w:val="center"/>
          </w:tcPr>
          <w:p w:rsidR="007D03FC" w:rsidRDefault="007D03FC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7D03FC" w:rsidTr="00504256">
        <w:trPr>
          <w:trHeight w:val="20"/>
        </w:trPr>
        <w:tc>
          <w:tcPr>
            <w:tcW w:w="675" w:type="dxa"/>
            <w:vMerge/>
            <w:vAlign w:val="center"/>
          </w:tcPr>
          <w:p w:rsidR="007D03FC" w:rsidRDefault="007D03FC" w:rsidP="00245F4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7D03FC" w:rsidRDefault="007D03FC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D03FC" w:rsidRDefault="0085114D" w:rsidP="00245F4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2.</w:t>
            </w:r>
            <w:r w:rsidR="00245F42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结合学科专业优势开展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特色党建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活动</w:t>
            </w:r>
          </w:p>
        </w:tc>
        <w:tc>
          <w:tcPr>
            <w:tcW w:w="1134" w:type="dxa"/>
            <w:vAlign w:val="center"/>
          </w:tcPr>
          <w:p w:rsidR="007D03FC" w:rsidRDefault="0085114D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每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1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次</w:t>
            </w:r>
          </w:p>
        </w:tc>
        <w:tc>
          <w:tcPr>
            <w:tcW w:w="951" w:type="dxa"/>
            <w:vAlign w:val="center"/>
          </w:tcPr>
          <w:p w:rsidR="007D03FC" w:rsidRDefault="00245F42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曾绍龙</w:t>
            </w:r>
          </w:p>
        </w:tc>
        <w:tc>
          <w:tcPr>
            <w:tcW w:w="600" w:type="dxa"/>
            <w:vMerge/>
            <w:vAlign w:val="center"/>
          </w:tcPr>
          <w:p w:rsidR="007D03FC" w:rsidRDefault="007D03FC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  <w:tr w:rsidR="007D03FC" w:rsidTr="00504256">
        <w:trPr>
          <w:trHeight w:val="20"/>
        </w:trPr>
        <w:tc>
          <w:tcPr>
            <w:tcW w:w="675" w:type="dxa"/>
            <w:vMerge/>
            <w:vAlign w:val="center"/>
          </w:tcPr>
          <w:p w:rsidR="007D03FC" w:rsidRDefault="007D03FC" w:rsidP="00245F4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7D03FC" w:rsidRDefault="007D03FC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:rsidR="007D03FC" w:rsidRDefault="0085114D" w:rsidP="00245F42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3.</w:t>
            </w:r>
            <w:r w:rsidR="00245F42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本专业业务活动（教学科研与社会活动）</w:t>
            </w:r>
          </w:p>
        </w:tc>
        <w:tc>
          <w:tcPr>
            <w:tcW w:w="1134" w:type="dxa"/>
            <w:vAlign w:val="center"/>
          </w:tcPr>
          <w:p w:rsidR="007D03FC" w:rsidRDefault="0085114D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每</w:t>
            </w:r>
            <w:r w:rsidR="00245F42">
              <w:rPr>
                <w:rFonts w:ascii="仿宋_GB2312" w:eastAsia="仿宋_GB2312" w:hAnsi="仿宋" w:cs="仿宋" w:hint="eastAsia"/>
                <w:sz w:val="24"/>
                <w:szCs w:val="24"/>
              </w:rPr>
              <w:t>6个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1</w:t>
            </w:r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次</w:t>
            </w:r>
          </w:p>
        </w:tc>
        <w:tc>
          <w:tcPr>
            <w:tcW w:w="951" w:type="dxa"/>
            <w:vAlign w:val="center"/>
          </w:tcPr>
          <w:p w:rsidR="007D03FC" w:rsidRDefault="0085114D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" w:cs="仿宋" w:hint="eastAsia"/>
                <w:sz w:val="24"/>
                <w:szCs w:val="24"/>
              </w:rPr>
              <w:t>张</w:t>
            </w:r>
            <w:r w:rsidR="00245F42">
              <w:rPr>
                <w:rFonts w:ascii="仿宋_GB2312" w:eastAsia="仿宋_GB2312" w:hAnsi="仿宋" w:cs="仿宋" w:hint="eastAsia"/>
                <w:sz w:val="24"/>
                <w:szCs w:val="24"/>
              </w:rPr>
              <w:t>恒义</w:t>
            </w:r>
            <w:proofErr w:type="gramEnd"/>
          </w:p>
        </w:tc>
        <w:tc>
          <w:tcPr>
            <w:tcW w:w="600" w:type="dxa"/>
            <w:vMerge/>
            <w:vAlign w:val="center"/>
          </w:tcPr>
          <w:p w:rsidR="007D03FC" w:rsidRDefault="007D03FC" w:rsidP="00245F42">
            <w:pPr>
              <w:rPr>
                <w:rFonts w:ascii="仿宋_GB2312" w:eastAsia="仿宋_GB2312" w:hAnsi="仿宋" w:cs="仿宋"/>
                <w:sz w:val="24"/>
                <w:szCs w:val="24"/>
              </w:rPr>
            </w:pPr>
          </w:p>
        </w:tc>
      </w:tr>
    </w:tbl>
    <w:p w:rsidR="007D03FC" w:rsidRDefault="0085114D" w:rsidP="0085114D">
      <w:pPr>
        <w:pStyle w:val="a3"/>
        <w:spacing w:before="0" w:beforeAutospacing="0" w:after="0" w:afterAutospacing="0" w:line="520" w:lineRule="exact"/>
        <w:jc w:val="right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2018.04</w:t>
      </w:r>
    </w:p>
    <w:p w:rsidR="007D03FC" w:rsidRDefault="007D03FC"/>
    <w:sectPr w:rsidR="007D03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CCB"/>
    <w:rsid w:val="00141CCB"/>
    <w:rsid w:val="00245F42"/>
    <w:rsid w:val="002E68BA"/>
    <w:rsid w:val="00504256"/>
    <w:rsid w:val="006E0F83"/>
    <w:rsid w:val="007D03FC"/>
    <w:rsid w:val="0085114D"/>
    <w:rsid w:val="008C0343"/>
    <w:rsid w:val="0D8E07E7"/>
    <w:rsid w:val="2EFF6A2E"/>
    <w:rsid w:val="315B554F"/>
    <w:rsid w:val="3CCF028F"/>
    <w:rsid w:val="3E097332"/>
    <w:rsid w:val="3EBB1B33"/>
    <w:rsid w:val="45EB64E7"/>
    <w:rsid w:val="54D126BE"/>
    <w:rsid w:val="5E250FF4"/>
    <w:rsid w:val="618859AB"/>
    <w:rsid w:val="70C62C65"/>
    <w:rsid w:val="7F71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C7AFCC"/>
  <w15:docId w15:val="{769AC461-7C68-4E8B-9616-3270E991A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73</Words>
  <Characters>418</Characters>
  <Application>Microsoft Office Word</Application>
  <DocSecurity>0</DocSecurity>
  <Lines>3</Lines>
  <Paragraphs>1</Paragraphs>
  <ScaleCrop>false</ScaleCrop>
  <Company>CHINA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Acho Zhang</cp:lastModifiedBy>
  <cp:revision>3</cp:revision>
  <dcterms:created xsi:type="dcterms:W3CDTF">2017-03-21T02:57:00Z</dcterms:created>
  <dcterms:modified xsi:type="dcterms:W3CDTF">2018-04-13T04:40:00Z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