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b w:val="0"/>
          <w:bCs/>
          <w:sz w:val="32"/>
          <w:szCs w:val="15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15"/>
          <w:lang w:val="en-US" w:eastAsia="zh-CN"/>
        </w:rPr>
        <w:t>附件7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18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18"/>
        </w:rPr>
        <w:t>杭州师范大学文明班级推荐表</w:t>
      </w:r>
    </w:p>
    <w:p/>
    <w:tbl>
      <w:tblPr>
        <w:tblStyle w:val="2"/>
        <w:tblpPr w:leftFromText="180" w:rightFromText="180" w:vertAnchor="page" w:horzAnchor="page" w:tblpXSpec="center" w:tblpY="3048"/>
        <w:tblW w:w="95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3"/>
        <w:gridCol w:w="2055"/>
        <w:gridCol w:w="1276"/>
        <w:gridCol w:w="1701"/>
        <w:gridCol w:w="1559"/>
        <w:gridCol w:w="15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院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tabs>
                <w:tab w:val="left" w:pos="378"/>
              </w:tabs>
              <w:autoSpaceDE w:val="0"/>
              <w:autoSpaceDN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ab/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班级</w:t>
            </w:r>
          </w:p>
        </w:tc>
        <w:tc>
          <w:tcPr>
            <w:tcW w:w="4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  <w:tc>
          <w:tcPr>
            <w:tcW w:w="22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hint="eastAsia" w:ascii="宋体" w:hAnsi="宋体" w:eastAsia="宋体"/>
                <w:sz w:val="36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5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主要事迹（500字）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7" w:hRule="atLeast"/>
          <w:jc w:val="center"/>
        </w:trPr>
        <w:tc>
          <w:tcPr>
            <w:tcW w:w="9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8" w:hRule="atLeast"/>
          <w:jc w:val="center"/>
        </w:trPr>
        <w:tc>
          <w:tcPr>
            <w:tcW w:w="957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  <w:p>
            <w:pPr>
              <w:widowControl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  <w:r>
              <w:rPr>
                <w:rFonts w:hint="eastAsia" w:ascii="宋体" w:hAnsi="宋体"/>
                <w:sz w:val="36"/>
              </w:rPr>
              <w:t>备注</w:t>
            </w:r>
          </w:p>
        </w:tc>
        <w:tc>
          <w:tcPr>
            <w:tcW w:w="81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 w:val="0"/>
              <w:autoSpaceDE w:val="0"/>
              <w:autoSpaceDN w:val="0"/>
              <w:jc w:val="center"/>
              <w:rPr>
                <w:rFonts w:ascii="宋体" w:hAnsi="宋体"/>
                <w:sz w:val="36"/>
              </w:rPr>
            </w:pPr>
          </w:p>
        </w:tc>
      </w:tr>
    </w:tbl>
    <w:p>
      <w:pPr>
        <w:rPr>
          <w:rFonts w:hint="eastAsia" w:eastAsia="仿宋_GB2312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1"/>
        </w:rPr>
        <w:t>备注：本表交电子稿</w:t>
      </w:r>
      <w:r>
        <w:rPr>
          <w:rFonts w:hint="eastAsia" w:ascii="仿宋_GB2312" w:hAnsi="宋体" w:eastAsia="仿宋_GB2312" w:cs="宋体"/>
          <w:kern w:val="0"/>
          <w:sz w:val="24"/>
          <w:szCs w:val="21"/>
          <w:lang w:eastAsia="zh-CN"/>
        </w:rPr>
        <w:t>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40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A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2021-09-14T10:34:38Z</dcterms:created>
  <dc:creator>dell-1</dc:creator>
  <cp:lastModifiedBy>曹永勇</cp:lastModifiedBy>
  <dcterms:modified xsi:type="dcterms:W3CDTF">2021-09-14T10:38:23Z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D945B175D2CD44F0B5ADE6AE7625EF9F</vt:lpwstr>
  </property>
</Properties>
</file>