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E9" w:rsidRDefault="00742BE9" w:rsidP="009E4995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42BE9" w:rsidRDefault="00742BE9">
      <w:pPr>
        <w:spacing w:line="360" w:lineRule="auto"/>
        <w:jc w:val="center"/>
        <w:rPr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>杭州师范大学研究生</w:t>
      </w:r>
      <w:r>
        <w:rPr>
          <w:rFonts w:hint="eastAsia"/>
          <w:b/>
          <w:bCs/>
          <w:sz w:val="32"/>
          <w:szCs w:val="32"/>
        </w:rPr>
        <w:t>“三助”工作考核表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87"/>
        <w:gridCol w:w="851"/>
        <w:gridCol w:w="850"/>
        <w:gridCol w:w="1227"/>
        <w:gridCol w:w="333"/>
        <w:gridCol w:w="912"/>
        <w:gridCol w:w="505"/>
        <w:gridCol w:w="650"/>
        <w:gridCol w:w="1476"/>
        <w:gridCol w:w="1418"/>
      </w:tblGrid>
      <w:tr w:rsidR="00742BE9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学号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2BE9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专业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院系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入学年月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2BE9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学位类型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硕士</w:t>
            </w:r>
            <w:r>
              <w:rPr>
                <w:rFonts w:ascii="仿宋_GB2312"/>
                <w:sz w:val="24"/>
              </w:rPr>
              <w:t>/</w:t>
            </w:r>
            <w:r>
              <w:rPr>
                <w:rFonts w:ascii="仿宋_GB2312"/>
                <w:sz w:val="24"/>
              </w:rPr>
              <w:t>博士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“</w:t>
            </w:r>
            <w:r>
              <w:rPr>
                <w:rFonts w:ascii="仿宋_GB2312"/>
                <w:sz w:val="24"/>
              </w:rPr>
              <w:t>三助</w:t>
            </w:r>
            <w:r>
              <w:rPr>
                <w:rFonts w:ascii="仿宋_GB2312"/>
                <w:sz w:val="24"/>
              </w:rPr>
              <w:t>”</w:t>
            </w:r>
            <w:r>
              <w:rPr>
                <w:rFonts w:ascii="仿宋_GB2312"/>
                <w:sz w:val="24"/>
              </w:rPr>
              <w:t>类型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BE9" w:rsidRDefault="00742BE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/>
                <w:sz w:val="24"/>
              </w:rPr>
              <w:t>导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2BE9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受聘单位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岗位名称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BE9" w:rsidRDefault="00742BE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工作量（小时</w:t>
            </w:r>
            <w:r>
              <w:rPr>
                <w:rFonts w:ascii="仿宋_GB2312"/>
                <w:sz w:val="24"/>
              </w:rPr>
              <w:t>/</w:t>
            </w:r>
            <w:r>
              <w:rPr>
                <w:rFonts w:ascii="仿宋_GB2312"/>
                <w:sz w:val="24"/>
              </w:rPr>
              <w:t>周）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2BE9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岗位主要工作职责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  <w:p w:rsidR="00742BE9" w:rsidRDefault="00742BE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42BE9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/>
                <w:sz w:val="24"/>
              </w:rPr>
              <w:t>研</w:t>
            </w:r>
            <w:proofErr w:type="gramEnd"/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究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生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人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工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作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小</w:t>
            </w:r>
          </w:p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结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（可附页）</w:t>
            </w: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742BE9" w:rsidRDefault="00742BE9">
            <w:pPr>
              <w:rPr>
                <w:rFonts w:ascii="仿宋_GB2312"/>
                <w:sz w:val="24"/>
              </w:rPr>
            </w:pPr>
          </w:p>
          <w:p w:rsidR="00742BE9" w:rsidRDefault="00742BE9">
            <w:pPr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2400" w:firstLine="576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签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字：</w:t>
            </w:r>
            <w:r>
              <w:rPr>
                <w:rFonts w:ascii="仿宋_GB2312"/>
                <w:sz w:val="24"/>
              </w:rPr>
              <w:t xml:space="preserve">  </w:t>
            </w: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</w:t>
            </w:r>
            <w:r>
              <w:rPr>
                <w:rFonts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日</w:t>
            </w:r>
          </w:p>
        </w:tc>
      </w:tr>
      <w:tr w:rsidR="00742BE9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聘用部门指导老师考评意见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rPr>
                <w:rFonts w:ascii="仿宋_GB2312"/>
                <w:sz w:val="24"/>
              </w:rPr>
            </w:pPr>
          </w:p>
          <w:p w:rsidR="00742BE9" w:rsidRDefault="00742BE9">
            <w:pPr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400" w:firstLine="96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等级：</w:t>
            </w:r>
          </w:p>
          <w:p w:rsidR="00742BE9" w:rsidRDefault="00742BE9">
            <w:pPr>
              <w:ind w:firstLineChars="2400" w:firstLine="576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签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字：</w:t>
            </w:r>
            <w:r>
              <w:rPr>
                <w:rFonts w:ascii="仿宋_GB2312"/>
                <w:sz w:val="24"/>
              </w:rPr>
              <w:t xml:space="preserve">  </w:t>
            </w: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</w:t>
            </w:r>
            <w:r>
              <w:rPr>
                <w:rFonts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日</w:t>
            </w:r>
          </w:p>
        </w:tc>
      </w:tr>
      <w:tr w:rsidR="00742BE9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聘用部门考评意见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BE9" w:rsidRDefault="00742BE9">
            <w:pPr>
              <w:ind w:firstLineChars="400" w:firstLine="96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400" w:firstLine="960"/>
              <w:rPr>
                <w:rFonts w:ascii="仿宋_GB2312"/>
                <w:sz w:val="24"/>
              </w:rPr>
            </w:pPr>
          </w:p>
          <w:p w:rsidR="00742BE9" w:rsidRDefault="00742BE9">
            <w:pPr>
              <w:ind w:firstLineChars="400" w:firstLine="96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等级：</w:t>
            </w:r>
          </w:p>
          <w:p w:rsidR="00742BE9" w:rsidRDefault="00742BE9">
            <w:pPr>
              <w:ind w:firstLineChars="2400" w:firstLine="576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签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字：</w:t>
            </w:r>
            <w:r>
              <w:rPr>
                <w:rFonts w:ascii="仿宋_GB2312"/>
                <w:sz w:val="24"/>
              </w:rPr>
              <w:t xml:space="preserve">  </w:t>
            </w:r>
          </w:p>
          <w:p w:rsidR="00742BE9" w:rsidRDefault="00742BE9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</w:t>
            </w:r>
            <w:r>
              <w:rPr>
                <w:rFonts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日（公章）</w:t>
            </w:r>
          </w:p>
        </w:tc>
      </w:tr>
    </w:tbl>
    <w:p w:rsidR="000407B4" w:rsidRDefault="00742BE9" w:rsidP="000706DD">
      <w:pPr>
        <w:spacing w:line="360" w:lineRule="auto"/>
      </w:pPr>
      <w:r>
        <w:rPr>
          <w:rFonts w:ascii="宋体" w:hAnsi="宋体" w:hint="eastAsia"/>
          <w:sz w:val="24"/>
        </w:rPr>
        <w:t>备注：此表一式两份，一份交聘用部门，一份交研究生所在学院，一份研究生本人保管。</w:t>
      </w:r>
      <w:bookmarkStart w:id="0" w:name="_GoBack"/>
      <w:bookmarkEnd w:id="0"/>
    </w:p>
    <w:sectPr w:rsidR="0004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59" w:rsidRDefault="00B36A59" w:rsidP="000706DD">
      <w:r>
        <w:separator/>
      </w:r>
    </w:p>
  </w:endnote>
  <w:endnote w:type="continuationSeparator" w:id="0">
    <w:p w:rsidR="00B36A59" w:rsidRDefault="00B36A59" w:rsidP="0007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59" w:rsidRDefault="00B36A59" w:rsidP="000706DD">
      <w:r>
        <w:separator/>
      </w:r>
    </w:p>
  </w:footnote>
  <w:footnote w:type="continuationSeparator" w:id="0">
    <w:p w:rsidR="00B36A59" w:rsidRDefault="00B36A59" w:rsidP="0007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9"/>
    <w:rsid w:val="000407B4"/>
    <w:rsid w:val="000706DD"/>
    <w:rsid w:val="00742BE9"/>
    <w:rsid w:val="00B3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2BE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42BE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70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6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2BE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42BE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70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2019-06-11T02:20:00Z</dcterms:created>
  <dcterms:modified xsi:type="dcterms:W3CDTF">2019-06-11T02:48:00Z</dcterms:modified>
</cp:coreProperties>
</file>